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9C" w:rsidRPr="003F339C" w:rsidRDefault="003F339C" w:rsidP="003F339C">
      <w:pPr>
        <w:jc w:val="center"/>
        <w:rPr>
          <w:sz w:val="28"/>
          <w:szCs w:val="28"/>
        </w:rPr>
      </w:pPr>
      <w:r w:rsidRPr="003F339C">
        <w:rPr>
          <w:sz w:val="28"/>
          <w:szCs w:val="28"/>
        </w:rPr>
        <w:t>Completing the Square Guided Notes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1: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 by "a"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2: Subtract "c" from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>sides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3: Take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>of "b" and square it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4: Place the number found in step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 to the right of each side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>Step 5: Simplify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6: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 the left side and simplify</w:t>
      </w:r>
    </w:p>
    <w:p w:rsidR="003F339C" w:rsidRPr="003F339C" w:rsidRDefault="003F339C" w:rsidP="003F3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Step 7: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F339C">
        <w:rPr>
          <w:rFonts w:ascii="Times New Roman" w:eastAsia="Times New Roman" w:hAnsi="Times New Roman" w:cs="Times New Roman"/>
          <w:sz w:val="28"/>
          <w:szCs w:val="28"/>
        </w:rPr>
        <w:t xml:space="preserve"> both sides</w:t>
      </w:r>
    </w:p>
    <w:p w:rsidR="003F339C" w:rsidRDefault="003F339C" w:rsidP="003F33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Step 8: Solve </w:t>
      </w:r>
    </w:p>
    <w:p w:rsidR="00EA682F" w:rsidRPr="003F339C" w:rsidRDefault="00EA682F" w:rsidP="003F339C">
      <w:pPr>
        <w:rPr>
          <w:sz w:val="28"/>
          <w:szCs w:val="28"/>
        </w:rPr>
      </w:pPr>
    </w:p>
    <w:p w:rsidR="003F339C" w:rsidRPr="00E33EC4" w:rsidRDefault="00E33EC4" w:rsidP="00E33EC4">
      <w:pPr>
        <w:jc w:val="center"/>
        <w:rPr>
          <w:sz w:val="40"/>
          <w:szCs w:val="40"/>
        </w:rPr>
      </w:pPr>
      <w:r w:rsidRPr="00E33EC4">
        <w:rPr>
          <w:sz w:val="40"/>
          <w:szCs w:val="40"/>
        </w:rPr>
        <w:t>Let’s Practice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4764"/>
        <w:gridCol w:w="4764"/>
      </w:tblGrid>
      <w:tr w:rsidR="00EA682F" w:rsidTr="00EA682F">
        <w:trPr>
          <w:trHeight w:val="2725"/>
        </w:trPr>
        <w:tc>
          <w:tcPr>
            <w:tcW w:w="4764" w:type="dxa"/>
          </w:tcPr>
          <w:p w:rsidR="00EA682F" w:rsidRDefault="00E33EC4">
            <w:r>
              <w:t xml:space="preserve">1.) </w:t>
            </w:r>
            <w:r w:rsidR="00EA682F" w:rsidRPr="003F339C">
              <w:rPr>
                <w:position w:val="-6"/>
              </w:rPr>
              <w:object w:dxaOrig="1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973" type="#_x0000_t75" style="width:176.25pt;height:30pt" o:ole="">
                  <v:imagedata r:id="rId4" o:title=""/>
                </v:shape>
                <o:OLEObject Type="Embed" ProgID="Equation.3" ShapeID="_x0000_i4973" DrawAspect="Content" ObjectID="_1534244679" r:id="rId5"/>
              </w:object>
            </w:r>
          </w:p>
        </w:tc>
        <w:tc>
          <w:tcPr>
            <w:tcW w:w="4764" w:type="dxa"/>
          </w:tcPr>
          <w:p w:rsidR="00EA682F" w:rsidRDefault="00E33EC4">
            <w:r>
              <w:t>2.)</w:t>
            </w:r>
            <w:r w:rsidR="00EA682F" w:rsidRPr="003F339C">
              <w:rPr>
                <w:position w:val="-6"/>
              </w:rPr>
              <w:object w:dxaOrig="1500" w:dyaOrig="320">
                <v:shape id="_x0000_i4972" type="#_x0000_t75" style="width:177pt;height:33.75pt" o:ole="">
                  <v:imagedata r:id="rId6" o:title=""/>
                </v:shape>
                <o:OLEObject Type="Embed" ProgID="Equation.3" ShapeID="_x0000_i4972" DrawAspect="Content" ObjectID="_1534244680" r:id="rId7"/>
              </w:object>
            </w:r>
          </w:p>
        </w:tc>
      </w:tr>
      <w:tr w:rsidR="00EA682F" w:rsidTr="00EA682F">
        <w:trPr>
          <w:trHeight w:val="2482"/>
        </w:trPr>
        <w:tc>
          <w:tcPr>
            <w:tcW w:w="4764" w:type="dxa"/>
          </w:tcPr>
          <w:p w:rsidR="00EA682F" w:rsidRDefault="00E33EC4">
            <w:r>
              <w:t>3.)</w:t>
            </w:r>
            <w:r w:rsidR="00EA682F" w:rsidRPr="003F339C">
              <w:rPr>
                <w:position w:val="-6"/>
              </w:rPr>
              <w:object w:dxaOrig="1719" w:dyaOrig="320">
                <v:shape id="_x0000_i4974" type="#_x0000_t75" style="width:176.25pt;height:31.5pt" o:ole="">
                  <v:imagedata r:id="rId8" o:title=""/>
                </v:shape>
                <o:OLEObject Type="Embed" ProgID="Equation.3" ShapeID="_x0000_i4974" DrawAspect="Content" ObjectID="_1534244681" r:id="rId9"/>
              </w:object>
            </w:r>
          </w:p>
        </w:tc>
        <w:tc>
          <w:tcPr>
            <w:tcW w:w="4764" w:type="dxa"/>
          </w:tcPr>
          <w:p w:rsidR="00EA682F" w:rsidRDefault="00E33EC4">
            <w:r>
              <w:t>4.)</w:t>
            </w:r>
            <w:r w:rsidR="00EA682F" w:rsidRPr="003F339C">
              <w:rPr>
                <w:position w:val="-6"/>
              </w:rPr>
              <w:object w:dxaOrig="1460" w:dyaOrig="320">
                <v:shape id="_x0000_i4975" type="#_x0000_t75" style="width:174pt;height:30.75pt" o:ole="">
                  <v:imagedata r:id="rId10" o:title=""/>
                </v:shape>
                <o:OLEObject Type="Embed" ProgID="Equation.3" ShapeID="_x0000_i4975" DrawAspect="Content" ObjectID="_1534244682" r:id="rId11"/>
              </w:object>
            </w:r>
          </w:p>
        </w:tc>
      </w:tr>
      <w:tr w:rsidR="00EA682F" w:rsidTr="00EA682F">
        <w:trPr>
          <w:trHeight w:val="2422"/>
        </w:trPr>
        <w:tc>
          <w:tcPr>
            <w:tcW w:w="4764" w:type="dxa"/>
          </w:tcPr>
          <w:p w:rsidR="00EA682F" w:rsidRDefault="00E33EC4">
            <w:r>
              <w:t>5.)</w:t>
            </w:r>
            <w:r w:rsidR="00EA682F" w:rsidRPr="003F339C">
              <w:rPr>
                <w:position w:val="-6"/>
              </w:rPr>
              <w:object w:dxaOrig="1620" w:dyaOrig="320">
                <v:shape id="_x0000_i4976" type="#_x0000_t75" style="width:167.25pt;height:27pt" o:ole="">
                  <v:imagedata r:id="rId12" o:title=""/>
                </v:shape>
                <o:OLEObject Type="Embed" ProgID="Equation.3" ShapeID="_x0000_i4976" DrawAspect="Content" ObjectID="_1534244683" r:id="rId13"/>
              </w:object>
            </w:r>
          </w:p>
        </w:tc>
        <w:tc>
          <w:tcPr>
            <w:tcW w:w="4764" w:type="dxa"/>
          </w:tcPr>
          <w:p w:rsidR="00EA682F" w:rsidRDefault="00E33EC4">
            <w:r>
              <w:t>6.)</w:t>
            </w:r>
            <w:r w:rsidR="00EA682F" w:rsidRPr="003F339C">
              <w:rPr>
                <w:position w:val="-6"/>
              </w:rPr>
              <w:object w:dxaOrig="1719" w:dyaOrig="320">
                <v:shape id="_x0000_i4977" type="#_x0000_t75" style="width:161.25pt;height:30pt" o:ole="">
                  <v:imagedata r:id="rId14" o:title=""/>
                </v:shape>
                <o:OLEObject Type="Embed" ProgID="Equation.3" ShapeID="_x0000_i4977" DrawAspect="Content" ObjectID="_1534244684" r:id="rId15"/>
              </w:object>
            </w:r>
          </w:p>
        </w:tc>
      </w:tr>
    </w:tbl>
    <w:p w:rsidR="003F339C" w:rsidRDefault="003F339C">
      <w:bookmarkStart w:id="0" w:name="_GoBack"/>
      <w:bookmarkEnd w:id="0"/>
    </w:p>
    <w:sectPr w:rsidR="003F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C"/>
    <w:rsid w:val="000274ED"/>
    <w:rsid w:val="003F339C"/>
    <w:rsid w:val="00520BF4"/>
    <w:rsid w:val="00E33EC4"/>
    <w:rsid w:val="00E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470EF-1094-4573-A84D-7F67E76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1</cp:revision>
  <dcterms:created xsi:type="dcterms:W3CDTF">2016-09-01T17:22:00Z</dcterms:created>
  <dcterms:modified xsi:type="dcterms:W3CDTF">2016-09-01T18:18:00Z</dcterms:modified>
</cp:coreProperties>
</file>